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25" w:rsidRPr="00227925" w:rsidRDefault="00227925" w:rsidP="002279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lang w:val="es-ES"/>
        </w:rPr>
      </w:pPr>
      <w:r w:rsidRPr="00227925">
        <w:rPr>
          <w:rFonts w:ascii="Verdana" w:hAnsi="Verdana" w:cs="Verdana"/>
          <w:kern w:val="24"/>
          <w:lang w:val="es-ES"/>
        </w:rPr>
        <w:t>PANORÁMICA</w:t>
      </w:r>
    </w:p>
    <w:p w:rsidR="00227925" w:rsidRPr="00227925" w:rsidRDefault="00227925" w:rsidP="002279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lang w:val="es-ES"/>
        </w:rPr>
      </w:pPr>
      <w:r w:rsidRPr="00227925">
        <w:rPr>
          <w:rFonts w:ascii="Verdana" w:hAnsi="Verdana" w:cs="Verdana"/>
          <w:kern w:val="24"/>
          <w:lang w:val="es-ES"/>
        </w:rPr>
        <w:t>2013</w:t>
      </w:r>
    </w:p>
    <w:p w:rsidR="00227925" w:rsidRPr="00227925" w:rsidRDefault="00227925" w:rsidP="002279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b/>
          <w:bCs/>
          <w:kern w:val="24"/>
          <w:lang w:val="es-ES"/>
        </w:rPr>
      </w:pPr>
      <w:r w:rsidRPr="00227925">
        <w:rPr>
          <w:rFonts w:ascii="Verdana" w:hAnsi="Verdana" w:cs="Verdana"/>
          <w:b/>
          <w:bCs/>
          <w:kern w:val="24"/>
          <w:lang w:val="es-MX"/>
        </w:rPr>
        <w:t>PROYECTO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  <w:r w:rsidRPr="00227925">
        <w:rPr>
          <w:rFonts w:ascii="Verdana" w:hAnsi="Verdana" w:cs="Verdana"/>
          <w:kern w:val="24"/>
          <w:lang w:val="es-MX"/>
        </w:rPr>
        <w:t>PLANTAMIENTO DEL PROBLEMA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  <w:r w:rsidRPr="00227925">
        <w:rPr>
          <w:rFonts w:ascii="Verdana" w:hAnsi="Verdana" w:cs="Verdana"/>
          <w:kern w:val="24"/>
          <w:lang w:val="es-MX"/>
        </w:rPr>
        <w:t>EVALUACIÓN DE NECESIDADES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  <w:r w:rsidRPr="00227925">
        <w:rPr>
          <w:rFonts w:ascii="Verdana" w:hAnsi="Verdana" w:cs="Verdana"/>
          <w:kern w:val="24"/>
          <w:lang w:val="es-MX"/>
        </w:rPr>
        <w:t>CONCEPTUALIZACIÓN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  <w:r w:rsidRPr="00227925">
        <w:rPr>
          <w:rFonts w:ascii="Verdana" w:hAnsi="Verdana" w:cs="Verdana"/>
          <w:kern w:val="24"/>
          <w:lang w:val="es-MX"/>
        </w:rPr>
        <w:t>INTERVENCION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MX"/>
        </w:rPr>
      </w:pPr>
      <w:r w:rsidRPr="00227925">
        <w:rPr>
          <w:rFonts w:ascii="Verdana" w:hAnsi="Verdana" w:cs="Verdana"/>
          <w:kern w:val="24"/>
          <w:lang w:val="es-MX"/>
        </w:rPr>
        <w:t>EVALUACIÓN DE LA INTERVENCIÓN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jc w:val="center"/>
        <w:rPr>
          <w:rFonts w:ascii="Verdana" w:hAnsi="Verdana" w:cs="Verdana"/>
          <w:kern w:val="24"/>
          <w:lang w:val="es-ES"/>
        </w:rPr>
      </w:pPr>
    </w:p>
    <w:p w:rsidR="00227925" w:rsidRPr="00227925" w:rsidRDefault="00227925" w:rsidP="002279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lang w:val="es-ES"/>
        </w:rPr>
      </w:pPr>
      <w:r w:rsidRPr="00227925">
        <w:rPr>
          <w:rFonts w:ascii="Verdana" w:hAnsi="Verdana" w:cs="Verdana"/>
          <w:b/>
          <w:bCs/>
          <w:kern w:val="24"/>
          <w:lang w:val="es-ES"/>
        </w:rPr>
        <w:t>METODOLOGÍA DE EVALUACIÓN Y MEDICIÓN DE NECESIDADES.</w:t>
      </w:r>
      <w:r w:rsidRPr="00227925">
        <w:rPr>
          <w:rFonts w:ascii="Verdana" w:hAnsi="Verdana" w:cs="Verdana"/>
          <w:kern w:val="24"/>
          <w:lang w:val="es-ES"/>
        </w:rPr>
        <w:br/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lang w:val="es-MX"/>
        </w:rPr>
      </w:pPr>
      <w:r w:rsidRPr="00227925">
        <w:rPr>
          <w:rFonts w:ascii="Verdana" w:hAnsi="Verdana" w:cs="Verdana"/>
          <w:kern w:val="24"/>
          <w:lang w:val="es-MX"/>
        </w:rPr>
        <w:t>Hace referencia al procedimiento que se realiza para: por una parte, especificar los datos a recolectar y por otro, la manera o el cómo se recolecta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24"/>
          <w:lang w:val="es-MX"/>
        </w:rPr>
      </w:pPr>
      <w:r w:rsidRPr="00227925">
        <w:rPr>
          <w:rFonts w:ascii="Verdana" w:hAnsi="Verdana" w:cs="Verdana"/>
          <w:b/>
          <w:bCs/>
          <w:kern w:val="24"/>
          <w:lang w:val="es-MX"/>
        </w:rPr>
        <w:t>Para ello es necesario:</w:t>
      </w:r>
    </w:p>
    <w:p w:rsidR="00227925" w:rsidRPr="00227925" w:rsidRDefault="00227925" w:rsidP="002279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305" w:hanging="432"/>
        <w:rPr>
          <w:rFonts w:ascii="Verdana" w:hAnsi="Verdana" w:cs="Verdana"/>
          <w:kern w:val="24"/>
          <w:lang w:val="es-ES"/>
        </w:rPr>
      </w:pPr>
      <w:r w:rsidRPr="00227925">
        <w:rPr>
          <w:rFonts w:ascii="Verdana" w:hAnsi="Verdana" w:cs="Verdana"/>
          <w:kern w:val="24"/>
          <w:lang w:val="es-ES"/>
        </w:rPr>
        <w:t xml:space="preserve">Realizar una </w:t>
      </w:r>
      <w:r w:rsidRPr="00227925">
        <w:rPr>
          <w:rFonts w:ascii="Verdana" w:hAnsi="Verdana" w:cs="Verdana"/>
          <w:b/>
          <w:bCs/>
          <w:kern w:val="24"/>
          <w:lang w:val="es-ES"/>
        </w:rPr>
        <w:t>definición operacional</w:t>
      </w:r>
      <w:r w:rsidRPr="00227925">
        <w:rPr>
          <w:rFonts w:ascii="Verdana" w:hAnsi="Verdana" w:cs="Verdana"/>
          <w:kern w:val="24"/>
          <w:lang w:val="es-ES"/>
        </w:rPr>
        <w:t xml:space="preserve">: esto es buscar en la literatura una definición de cada una de las variables que considere características medibles para poder generar: 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1305" w:hanging="432"/>
        <w:rPr>
          <w:rFonts w:ascii="Verdana" w:hAnsi="Verdana" w:cs="Verdana"/>
          <w:b/>
          <w:bCs/>
          <w:kern w:val="24"/>
          <w:lang w:val="es-ES"/>
        </w:rPr>
      </w:pPr>
    </w:p>
    <w:p w:rsidR="00227925" w:rsidRPr="00227925" w:rsidRDefault="00227925" w:rsidP="002279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305" w:hanging="432"/>
        <w:rPr>
          <w:rFonts w:ascii="Verdana" w:hAnsi="Verdana" w:cs="Verdana"/>
          <w:b/>
          <w:bCs/>
          <w:kern w:val="24"/>
          <w:lang w:val="es-ES"/>
        </w:rPr>
      </w:pPr>
      <w:r w:rsidRPr="00227925">
        <w:rPr>
          <w:rFonts w:ascii="Verdana" w:hAnsi="Verdana" w:cs="Verdana"/>
          <w:b/>
          <w:bCs/>
          <w:kern w:val="24"/>
          <w:lang w:val="es-ES"/>
        </w:rPr>
        <w:t>Categorización de variables, es decir, ordenar o clasificar por cualidades que le son atribuidas.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lang w:val="es-ES"/>
        </w:rPr>
      </w:pPr>
    </w:p>
    <w:p w:rsidR="00227925" w:rsidRPr="00227925" w:rsidRDefault="00227925" w:rsidP="002279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</w:rPr>
      </w:pPr>
      <w:r w:rsidRPr="00227925">
        <w:rPr>
          <w:rFonts w:ascii="Verdana" w:hAnsi="Verdana" w:cs="Verdana"/>
          <w:b/>
          <w:bCs/>
          <w:kern w:val="24"/>
          <w:lang w:val="es-ES"/>
        </w:rPr>
        <w:t>METODOLOGÍA DE EVALUACIÓN Y MEDICIÓN DE NECESIDADES.</w:t>
      </w:r>
    </w:p>
    <w:p w:rsidR="00227925" w:rsidRPr="00227925" w:rsidRDefault="00227925" w:rsidP="0022792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</w:rPr>
      </w:pPr>
      <w:r>
        <w:rPr>
          <w:rFonts w:ascii="Verdana" w:hAnsi="Verdana" w:cs="Verdana"/>
          <w:b/>
          <w:bCs/>
          <w:kern w:val="24"/>
          <w:lang w:val="es-ES"/>
        </w:rPr>
        <w:t>REGLAS DE KERLINGER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27925" w:rsidRPr="00227925" w:rsidTr="00227925">
        <w:trPr>
          <w:trHeight w:val="788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7925" w:rsidRPr="00227925" w:rsidRDefault="00227925" w:rsidP="0022792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227925">
              <w:rPr>
                <w:rFonts w:ascii="Verdana" w:eastAsia="Times New Roman" w:hAnsi="Verdana" w:cs="Arial"/>
                <w:b/>
                <w:bCs/>
                <w:color w:val="FFFFFF"/>
                <w:kern w:val="24"/>
                <w:lang w:eastAsia="es-CL"/>
              </w:rPr>
              <w:t xml:space="preserve">Exclusividad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7925" w:rsidRPr="00227925" w:rsidRDefault="00227925" w:rsidP="0022792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227925">
              <w:rPr>
                <w:rFonts w:ascii="Verdana" w:eastAsia="Times New Roman" w:hAnsi="Verdana" w:cs="Arial"/>
                <w:b/>
                <w:bCs/>
                <w:color w:val="FFFFFF"/>
                <w:kern w:val="24"/>
                <w:lang w:eastAsia="es-CL"/>
              </w:rPr>
              <w:t xml:space="preserve">Agrupar por una de sus características, no incorporando múltiples características en una misma categoría. </w:t>
            </w:r>
          </w:p>
        </w:tc>
      </w:tr>
      <w:tr w:rsidR="00227925" w:rsidRPr="00227925" w:rsidTr="00227925">
        <w:trPr>
          <w:trHeight w:val="788"/>
        </w:trPr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7925" w:rsidRPr="00227925" w:rsidRDefault="00227925" w:rsidP="0022792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proofErr w:type="spellStart"/>
            <w:r w:rsidRPr="00227925">
              <w:rPr>
                <w:rFonts w:ascii="Verdana" w:eastAsia="Times New Roman" w:hAnsi="Verdana" w:cs="Arial"/>
                <w:color w:val="000000"/>
                <w:kern w:val="24"/>
                <w:lang w:eastAsia="es-CL"/>
              </w:rPr>
              <w:t>Inclusividad</w:t>
            </w:r>
            <w:proofErr w:type="spellEnd"/>
            <w:r w:rsidRPr="00227925">
              <w:rPr>
                <w:rFonts w:ascii="Verdana" w:eastAsia="Times New Roman" w:hAnsi="Verdana" w:cs="Arial"/>
                <w:color w:val="000000"/>
                <w:kern w:val="24"/>
                <w:lang w:eastAsia="es-CL"/>
              </w:rPr>
              <w:t xml:space="preserve"> 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7925" w:rsidRPr="00227925" w:rsidRDefault="00227925" w:rsidP="0022792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227925">
              <w:rPr>
                <w:rFonts w:ascii="Verdana" w:eastAsia="Times New Roman" w:hAnsi="Verdana" w:cs="Arial"/>
                <w:color w:val="000000"/>
                <w:kern w:val="24"/>
                <w:lang w:eastAsia="es-CL"/>
              </w:rPr>
              <w:t xml:space="preserve">Que la suma de categorías incluya todo el fenómeno </w:t>
            </w:r>
          </w:p>
        </w:tc>
      </w:tr>
      <w:tr w:rsidR="00227925" w:rsidRPr="00227925" w:rsidTr="00227925">
        <w:trPr>
          <w:trHeight w:val="788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7925" w:rsidRPr="00227925" w:rsidRDefault="00227925" w:rsidP="0022792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227925">
              <w:rPr>
                <w:rFonts w:ascii="Verdana" w:eastAsia="Times New Roman" w:hAnsi="Verdana" w:cs="Arial"/>
                <w:color w:val="000000"/>
                <w:kern w:val="24"/>
                <w:lang w:eastAsia="es-CL"/>
              </w:rPr>
              <w:t xml:space="preserve">Relativa al Problema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7925" w:rsidRPr="00227925" w:rsidRDefault="00227925" w:rsidP="0022792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227925">
              <w:rPr>
                <w:rFonts w:ascii="Verdana" w:eastAsia="Times New Roman" w:hAnsi="Verdana" w:cs="Arial"/>
                <w:color w:val="000000"/>
                <w:kern w:val="24"/>
                <w:lang w:eastAsia="es-CL"/>
              </w:rPr>
              <w:t xml:space="preserve">Directamente relacionado con DO y V </w:t>
            </w:r>
          </w:p>
        </w:tc>
      </w:tr>
      <w:tr w:rsidR="00227925" w:rsidRPr="00227925" w:rsidTr="00227925">
        <w:trPr>
          <w:trHeight w:val="788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7925" w:rsidRPr="00227925" w:rsidRDefault="00227925" w:rsidP="0022792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227925">
              <w:rPr>
                <w:rFonts w:ascii="Verdana" w:eastAsia="Times New Roman" w:hAnsi="Verdana" w:cs="Arial"/>
                <w:color w:val="000000"/>
                <w:kern w:val="24"/>
                <w:lang w:eastAsia="es-CL"/>
              </w:rPr>
              <w:t xml:space="preserve">Igual nivel de discurso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7925" w:rsidRPr="00227925" w:rsidRDefault="00227925" w:rsidP="0022792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 w:rsidRPr="00227925">
              <w:rPr>
                <w:rFonts w:ascii="Verdana" w:eastAsia="Times New Roman" w:hAnsi="Verdana" w:cs="Arial"/>
                <w:color w:val="000000"/>
                <w:kern w:val="24"/>
                <w:lang w:eastAsia="es-CL"/>
              </w:rPr>
              <w:t xml:space="preserve">Se encuentren en el mismo nivel lógico </w:t>
            </w:r>
          </w:p>
        </w:tc>
      </w:tr>
    </w:tbl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2590" w:hanging="360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</w:rPr>
      </w:pPr>
    </w:p>
    <w:p w:rsidR="00227925" w:rsidRPr="00227925" w:rsidRDefault="00227925" w:rsidP="002279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  <w:lang w:val="es-ES"/>
        </w:rPr>
      </w:pPr>
      <w:r w:rsidRPr="00227925">
        <w:rPr>
          <w:rFonts w:ascii="Verdana" w:hAnsi="Verdana" w:cs="Verdana"/>
          <w:b/>
          <w:bCs/>
          <w:kern w:val="24"/>
          <w:lang w:val="es-ES"/>
        </w:rPr>
        <w:t>METODOLOGÍA DE EVALUACIÓN Y MEDICIÓN DE NECESIDADES.</w:t>
      </w:r>
      <w:r w:rsidRPr="00227925">
        <w:rPr>
          <w:rFonts w:ascii="Verdana" w:hAnsi="Verdana" w:cs="Verdana"/>
          <w:kern w:val="24"/>
          <w:lang w:val="es-ES"/>
        </w:rPr>
        <w:br/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lang w:val="es-MX"/>
        </w:rPr>
      </w:pPr>
      <w:r w:rsidRPr="00227925">
        <w:rPr>
          <w:rFonts w:ascii="Verdana" w:hAnsi="Verdana" w:cs="Verdana"/>
          <w:kern w:val="24"/>
          <w:lang w:val="es-MX"/>
        </w:rPr>
        <w:t>Ejemplo: Práctica Vegana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lang w:val="es-MX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24"/>
          <w:lang w:val="es-MX"/>
        </w:rPr>
      </w:pPr>
      <w:r w:rsidRPr="00227925">
        <w:rPr>
          <w:rFonts w:ascii="Verdana" w:hAnsi="Verdana" w:cs="Verdana"/>
          <w:kern w:val="24"/>
          <w:lang w:val="es-MX"/>
        </w:rPr>
        <w:t>Definiciones:</w:t>
      </w:r>
    </w:p>
    <w:p w:rsidR="00227925" w:rsidRPr="00227925" w:rsidRDefault="00227925" w:rsidP="002279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Verdana"/>
          <w:kern w:val="24"/>
        </w:rPr>
      </w:pPr>
      <w:r w:rsidRPr="00227925">
        <w:rPr>
          <w:rFonts w:ascii="Verdana" w:hAnsi="Verdana" w:cs="Verdana"/>
          <w:kern w:val="24"/>
        </w:rPr>
        <w:t xml:space="preserve">El </w:t>
      </w:r>
      <w:proofErr w:type="spellStart"/>
      <w:r w:rsidRPr="00227925">
        <w:rPr>
          <w:rFonts w:ascii="Verdana" w:hAnsi="Verdana" w:cs="Verdana"/>
          <w:kern w:val="24"/>
        </w:rPr>
        <w:t>veganisno</w:t>
      </w:r>
      <w:proofErr w:type="spellEnd"/>
      <w:r w:rsidRPr="00227925">
        <w:rPr>
          <w:rFonts w:ascii="Verdana" w:hAnsi="Verdana" w:cs="Verdana"/>
          <w:kern w:val="24"/>
        </w:rPr>
        <w:t xml:space="preserve"> es la filosofía y práctica de la vida compasiva. </w:t>
      </w:r>
      <w:proofErr w:type="spellStart"/>
      <w:r w:rsidRPr="00227925">
        <w:rPr>
          <w:rFonts w:ascii="Verdana" w:hAnsi="Verdana" w:cs="Verdana"/>
          <w:kern w:val="24"/>
        </w:rPr>
        <w:t>Roman,D</w:t>
      </w:r>
      <w:proofErr w:type="spellEnd"/>
      <w:r w:rsidRPr="00227925">
        <w:rPr>
          <w:rFonts w:ascii="Verdana" w:hAnsi="Verdana" w:cs="Verdana"/>
          <w:kern w:val="24"/>
        </w:rPr>
        <w:t xml:space="preserve"> (20012)</w:t>
      </w:r>
    </w:p>
    <w:p w:rsidR="00227925" w:rsidRPr="00227925" w:rsidRDefault="00227925" w:rsidP="002279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Verdana"/>
          <w:kern w:val="24"/>
        </w:rPr>
      </w:pPr>
      <w:r w:rsidRPr="00227925">
        <w:rPr>
          <w:rFonts w:ascii="Verdana" w:hAnsi="Verdana" w:cs="Verdana"/>
          <w:kern w:val="24"/>
        </w:rPr>
        <w:t>Corresponde a prácticas de personas que optan por no comer ningún producto animal. Incluye no comer carne, pollo ni pescado, huevo, leche y productos lácteos, manteca,  gelatina e inclusive la miel de abeja. Cualquier alimento que tenga origen animal se rechaza en la dieta vegana. Comen principalmente frutas y verduras, arroz y otros granos, y frutos secos. Los frijoles, lentejas y soya proveen la proteína necesaria para tener una alimentación equilibrada, y los aceites vegetales, el aguacate y los frutos secos contribuyen suficientes calorías y grasa para mantener la buena salud. Guerrero, L (2013)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Verdana"/>
          <w:kern w:val="24"/>
        </w:rPr>
      </w:pPr>
      <w:r w:rsidRPr="00227925">
        <w:rPr>
          <w:rFonts w:ascii="Verdana" w:hAnsi="Verdana" w:cs="Verdana"/>
          <w:kern w:val="24"/>
        </w:rPr>
        <w:t xml:space="preserve"> </w:t>
      </w: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Verdana" w:hAnsi="Verdana" w:cs="Verdana"/>
          <w:kern w:val="24"/>
          <w:lang w:val="es-ES"/>
        </w:rPr>
      </w:pPr>
    </w:p>
    <w:p w:rsidR="00227925" w:rsidRPr="00227925" w:rsidRDefault="00227925" w:rsidP="00227925">
      <w:pPr>
        <w:autoSpaceDE w:val="0"/>
        <w:autoSpaceDN w:val="0"/>
        <w:adjustRightInd w:val="0"/>
        <w:spacing w:after="0" w:line="240" w:lineRule="auto"/>
        <w:ind w:left="504" w:hanging="504"/>
        <w:rPr>
          <w:rFonts w:ascii="Verdana" w:hAnsi="Verdana" w:cs="Verdana"/>
          <w:kern w:val="24"/>
        </w:rPr>
      </w:pPr>
    </w:p>
    <w:p w:rsidR="00FE215D" w:rsidRPr="00227925" w:rsidRDefault="00FE215D"/>
    <w:sectPr w:rsidR="00FE215D" w:rsidRPr="00227925" w:rsidSect="003557D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1E93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2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3">
    <w:abstractNumId w:val="0"/>
    <w:lvlOverride w:ilvl="0">
      <w:lvl w:ilvl="0">
        <w:numFmt w:val="bullet"/>
        <w:lvlText w:val=""/>
        <w:legacy w:legacy="1" w:legacySpace="0" w:legacyIndent="0"/>
        <w:lvlJc w:val="left"/>
        <w:rPr>
          <w:rFonts w:ascii="Wingdings 2" w:hAnsi="Wingdings 2" w:hint="default"/>
          <w:sz w:val="25"/>
        </w:rPr>
      </w:lvl>
    </w:lvlOverride>
  </w:num>
  <w:num w:numId="4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5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7925"/>
    <w:rsid w:val="00227925"/>
    <w:rsid w:val="00FE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01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7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4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5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889">
          <w:marLeft w:val="131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894">
          <w:marLeft w:val="131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83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16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2017-01-12T02:30:00Z</dcterms:created>
  <dcterms:modified xsi:type="dcterms:W3CDTF">2017-01-12T02:34:00Z</dcterms:modified>
</cp:coreProperties>
</file>